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0F88" w:rsidRPr="0099692F" w:rsidRDefault="0099692F" w:rsidP="00390F88">
      <w:pPr>
        <w:pStyle w:val="c0"/>
        <w:spacing w:before="0" w:beforeAutospacing="0" w:after="0" w:afterAutospacing="0"/>
        <w:rPr>
          <w:rStyle w:val="c6"/>
          <w:sz w:val="28"/>
          <w:szCs w:val="28"/>
        </w:rPr>
      </w:pPr>
      <w:r>
        <w:rPr>
          <w:rStyle w:val="c6"/>
          <w:sz w:val="28"/>
          <w:szCs w:val="28"/>
        </w:rPr>
        <w:tab/>
      </w:r>
      <w:r>
        <w:rPr>
          <w:rStyle w:val="c6"/>
          <w:sz w:val="28"/>
          <w:szCs w:val="28"/>
        </w:rPr>
        <w:tab/>
      </w:r>
      <w:r>
        <w:rPr>
          <w:rStyle w:val="c6"/>
          <w:sz w:val="28"/>
          <w:szCs w:val="28"/>
        </w:rPr>
        <w:tab/>
      </w:r>
      <w:r>
        <w:rPr>
          <w:rStyle w:val="c6"/>
          <w:sz w:val="28"/>
          <w:szCs w:val="28"/>
        </w:rPr>
        <w:tab/>
      </w:r>
      <w:r>
        <w:rPr>
          <w:rStyle w:val="c6"/>
          <w:sz w:val="28"/>
          <w:szCs w:val="28"/>
        </w:rPr>
        <w:tab/>
      </w:r>
      <w:r>
        <w:rPr>
          <w:rStyle w:val="c6"/>
          <w:sz w:val="28"/>
          <w:szCs w:val="28"/>
        </w:rPr>
        <w:tab/>
      </w:r>
      <w:r>
        <w:rPr>
          <w:rStyle w:val="c6"/>
          <w:sz w:val="28"/>
          <w:szCs w:val="28"/>
        </w:rPr>
        <w:tab/>
      </w:r>
      <w:r>
        <w:rPr>
          <w:rStyle w:val="c6"/>
          <w:sz w:val="28"/>
          <w:szCs w:val="28"/>
        </w:rPr>
        <w:tab/>
      </w:r>
      <w:r>
        <w:rPr>
          <w:rStyle w:val="c6"/>
          <w:sz w:val="28"/>
          <w:szCs w:val="28"/>
        </w:rPr>
        <w:tab/>
      </w:r>
    </w:p>
    <w:tbl>
      <w:tblPr>
        <w:tblStyle w:val="a5"/>
        <w:tblW w:w="0" w:type="auto"/>
        <w:tblInd w:w="7054" w:type="dxa"/>
        <w:tblLook w:val="04A0"/>
      </w:tblPr>
      <w:tblGrid>
        <w:gridCol w:w="2517"/>
      </w:tblGrid>
      <w:tr w:rsidR="00390F88" w:rsidTr="00390F88">
        <w:tc>
          <w:tcPr>
            <w:tcW w:w="2517" w:type="dxa"/>
          </w:tcPr>
          <w:p w:rsidR="00390F88" w:rsidRDefault="00390F88" w:rsidP="00390F88">
            <w:pPr>
              <w:pStyle w:val="c0"/>
              <w:spacing w:before="0" w:beforeAutospacing="0" w:after="0" w:afterAutospacing="0"/>
              <w:rPr>
                <w:rStyle w:val="c6"/>
                <w:sz w:val="28"/>
                <w:szCs w:val="28"/>
              </w:rPr>
            </w:pPr>
            <w:r>
              <w:rPr>
                <w:rStyle w:val="c6"/>
                <w:sz w:val="28"/>
                <w:szCs w:val="28"/>
              </w:rPr>
              <w:t>География</w:t>
            </w:r>
          </w:p>
        </w:tc>
      </w:tr>
      <w:tr w:rsidR="00390F88" w:rsidTr="00390F88">
        <w:tc>
          <w:tcPr>
            <w:tcW w:w="2517" w:type="dxa"/>
          </w:tcPr>
          <w:p w:rsidR="00390F88" w:rsidRDefault="00390F88" w:rsidP="00390F88">
            <w:pPr>
              <w:pStyle w:val="c0"/>
              <w:spacing w:before="0" w:beforeAutospacing="0" w:after="0" w:afterAutospacing="0"/>
              <w:rPr>
                <w:rStyle w:val="c6"/>
                <w:sz w:val="28"/>
                <w:szCs w:val="28"/>
              </w:rPr>
            </w:pPr>
            <w:r>
              <w:rPr>
                <w:rStyle w:val="c6"/>
                <w:sz w:val="28"/>
                <w:szCs w:val="28"/>
              </w:rPr>
              <w:t>7 класс</w:t>
            </w:r>
          </w:p>
        </w:tc>
      </w:tr>
      <w:tr w:rsidR="00390F88" w:rsidTr="00390F88">
        <w:tc>
          <w:tcPr>
            <w:tcW w:w="2517" w:type="dxa"/>
          </w:tcPr>
          <w:p w:rsidR="00390F88" w:rsidRPr="00390F88" w:rsidRDefault="00390F88" w:rsidP="00390F88">
            <w:pPr>
              <w:pStyle w:val="c0"/>
              <w:spacing w:before="0" w:beforeAutospacing="0" w:after="0" w:afterAutospacing="0"/>
              <w:rPr>
                <w:rStyle w:val="c6"/>
                <w:sz w:val="28"/>
                <w:szCs w:val="28"/>
              </w:rPr>
            </w:pPr>
            <w:r>
              <w:rPr>
                <w:rStyle w:val="c6"/>
                <w:sz w:val="28"/>
                <w:szCs w:val="28"/>
                <w:lang w:val="en-US"/>
              </w:rPr>
              <w:t xml:space="preserve">III </w:t>
            </w:r>
            <w:r>
              <w:rPr>
                <w:rStyle w:val="c6"/>
                <w:sz w:val="28"/>
                <w:szCs w:val="28"/>
              </w:rPr>
              <w:t>четверть</w:t>
            </w:r>
          </w:p>
        </w:tc>
      </w:tr>
    </w:tbl>
    <w:p w:rsidR="0099692F" w:rsidRPr="0099692F" w:rsidRDefault="0099692F" w:rsidP="00390F88">
      <w:pPr>
        <w:pStyle w:val="c0"/>
        <w:spacing w:before="0" w:beforeAutospacing="0" w:after="0" w:afterAutospacing="0"/>
        <w:rPr>
          <w:rStyle w:val="c6"/>
          <w:sz w:val="28"/>
          <w:szCs w:val="28"/>
        </w:rPr>
      </w:pPr>
    </w:p>
    <w:p w:rsidR="00CE41A8" w:rsidRDefault="00CE41A8" w:rsidP="00CE41A8">
      <w:pPr>
        <w:pStyle w:val="c0"/>
        <w:spacing w:before="0" w:beforeAutospacing="0" w:after="0" w:afterAutospacing="0"/>
        <w:rPr>
          <w:rStyle w:val="c6"/>
          <w:sz w:val="28"/>
          <w:szCs w:val="28"/>
        </w:rPr>
      </w:pPr>
      <w:r w:rsidRPr="0099692F">
        <w:rPr>
          <w:rStyle w:val="c6"/>
          <w:sz w:val="28"/>
          <w:szCs w:val="28"/>
        </w:rPr>
        <w:t>Южная Америка.</w:t>
      </w:r>
    </w:p>
    <w:p w:rsidR="00EA7C5A" w:rsidRPr="0099692F" w:rsidRDefault="00EA7C5A" w:rsidP="00CE41A8">
      <w:pPr>
        <w:pStyle w:val="c0"/>
        <w:spacing w:before="0" w:beforeAutospacing="0" w:after="0" w:afterAutospacing="0"/>
        <w:rPr>
          <w:sz w:val="28"/>
          <w:szCs w:val="28"/>
        </w:rPr>
      </w:pPr>
    </w:p>
    <w:p w:rsidR="00CE41A8" w:rsidRPr="0099692F" w:rsidRDefault="00CE41A8" w:rsidP="00CE41A8">
      <w:pPr>
        <w:pStyle w:val="c0"/>
        <w:spacing w:before="0" w:beforeAutospacing="0" w:after="0" w:afterAutospacing="0"/>
        <w:rPr>
          <w:sz w:val="28"/>
          <w:szCs w:val="28"/>
        </w:rPr>
      </w:pPr>
      <w:r w:rsidRPr="0099692F">
        <w:rPr>
          <w:rStyle w:val="c1"/>
          <w:sz w:val="28"/>
          <w:szCs w:val="28"/>
        </w:rPr>
        <w:t xml:space="preserve">Океаны: </w:t>
      </w:r>
      <w:r w:rsidRPr="0099692F">
        <w:rPr>
          <w:sz w:val="28"/>
          <w:szCs w:val="28"/>
        </w:rPr>
        <w:t>Тихий, Атлантический.</w:t>
      </w:r>
    </w:p>
    <w:p w:rsidR="00CE41A8" w:rsidRPr="0099692F" w:rsidRDefault="00CE41A8" w:rsidP="00CE41A8">
      <w:pPr>
        <w:pStyle w:val="c0"/>
        <w:spacing w:before="0" w:beforeAutospacing="0" w:after="0" w:afterAutospacing="0"/>
        <w:rPr>
          <w:sz w:val="28"/>
          <w:szCs w:val="28"/>
        </w:rPr>
      </w:pPr>
      <w:r w:rsidRPr="0099692F">
        <w:rPr>
          <w:rStyle w:val="c1"/>
          <w:sz w:val="28"/>
          <w:szCs w:val="28"/>
        </w:rPr>
        <w:t>Море</w:t>
      </w:r>
      <w:r w:rsidRPr="0099692F">
        <w:rPr>
          <w:rStyle w:val="c2"/>
          <w:sz w:val="28"/>
          <w:szCs w:val="28"/>
        </w:rPr>
        <w:t>: Карибское.</w:t>
      </w:r>
    </w:p>
    <w:p w:rsidR="00CE41A8" w:rsidRPr="0099692F" w:rsidRDefault="00CE41A8" w:rsidP="00CE41A8">
      <w:pPr>
        <w:pStyle w:val="c0"/>
        <w:spacing w:before="0" w:beforeAutospacing="0" w:after="0" w:afterAutospacing="0"/>
        <w:rPr>
          <w:sz w:val="28"/>
          <w:szCs w:val="28"/>
        </w:rPr>
      </w:pPr>
      <w:r w:rsidRPr="0099692F">
        <w:rPr>
          <w:rStyle w:val="c1"/>
          <w:sz w:val="28"/>
          <w:szCs w:val="28"/>
        </w:rPr>
        <w:t>Проливы</w:t>
      </w:r>
      <w:r w:rsidRPr="0099692F">
        <w:rPr>
          <w:rStyle w:val="c2"/>
          <w:sz w:val="28"/>
          <w:szCs w:val="28"/>
        </w:rPr>
        <w:t>: Магелланов, Дрейка.</w:t>
      </w:r>
    </w:p>
    <w:p w:rsidR="00CE41A8" w:rsidRPr="0099692F" w:rsidRDefault="00CE41A8" w:rsidP="00CE41A8">
      <w:pPr>
        <w:pStyle w:val="c0"/>
        <w:spacing w:before="0" w:beforeAutospacing="0" w:after="0" w:afterAutospacing="0"/>
        <w:rPr>
          <w:sz w:val="28"/>
          <w:szCs w:val="28"/>
        </w:rPr>
      </w:pPr>
      <w:r w:rsidRPr="0099692F">
        <w:rPr>
          <w:rStyle w:val="c1"/>
          <w:sz w:val="28"/>
          <w:szCs w:val="28"/>
        </w:rPr>
        <w:t>Канал</w:t>
      </w:r>
      <w:r w:rsidRPr="0099692F">
        <w:rPr>
          <w:rStyle w:val="c2"/>
          <w:sz w:val="28"/>
          <w:szCs w:val="28"/>
        </w:rPr>
        <w:t>: Панамский.</w:t>
      </w:r>
    </w:p>
    <w:p w:rsidR="00CE41A8" w:rsidRPr="0099692F" w:rsidRDefault="00CE41A8" w:rsidP="00CE41A8">
      <w:pPr>
        <w:pStyle w:val="c0"/>
        <w:spacing w:before="0" w:beforeAutospacing="0" w:after="0" w:afterAutospacing="0"/>
        <w:rPr>
          <w:sz w:val="28"/>
          <w:szCs w:val="28"/>
        </w:rPr>
      </w:pPr>
      <w:r w:rsidRPr="0099692F">
        <w:rPr>
          <w:rStyle w:val="c1"/>
          <w:sz w:val="28"/>
          <w:szCs w:val="28"/>
        </w:rPr>
        <w:t>Острова</w:t>
      </w:r>
      <w:r w:rsidRPr="0099692F">
        <w:rPr>
          <w:rStyle w:val="c2"/>
          <w:sz w:val="28"/>
          <w:szCs w:val="28"/>
        </w:rPr>
        <w:t xml:space="preserve">: архипелаг Огненная Земля, Фолклендские (Мальвинские) о-ва, </w:t>
      </w:r>
    </w:p>
    <w:p w:rsidR="00CE41A8" w:rsidRPr="0099692F" w:rsidRDefault="00CE41A8" w:rsidP="00CE41A8">
      <w:pPr>
        <w:pStyle w:val="c0"/>
        <w:spacing w:before="0" w:beforeAutospacing="0" w:after="0" w:afterAutospacing="0"/>
        <w:rPr>
          <w:sz w:val="28"/>
          <w:szCs w:val="28"/>
        </w:rPr>
      </w:pPr>
      <w:r w:rsidRPr="0099692F">
        <w:rPr>
          <w:rStyle w:val="c1"/>
          <w:sz w:val="28"/>
          <w:szCs w:val="28"/>
        </w:rPr>
        <w:t>Нагорья</w:t>
      </w:r>
      <w:r w:rsidRPr="0099692F">
        <w:rPr>
          <w:rStyle w:val="c2"/>
          <w:sz w:val="28"/>
          <w:szCs w:val="28"/>
        </w:rPr>
        <w:t>: Бразильское, Гвианское.</w:t>
      </w:r>
    </w:p>
    <w:p w:rsidR="00CE41A8" w:rsidRPr="0099692F" w:rsidRDefault="00CE41A8" w:rsidP="00CE41A8">
      <w:pPr>
        <w:pStyle w:val="c0"/>
        <w:spacing w:before="0" w:beforeAutospacing="0" w:after="0" w:afterAutospacing="0"/>
        <w:rPr>
          <w:sz w:val="28"/>
          <w:szCs w:val="28"/>
        </w:rPr>
      </w:pPr>
      <w:r w:rsidRPr="0099692F">
        <w:rPr>
          <w:rStyle w:val="c1"/>
          <w:sz w:val="28"/>
          <w:szCs w:val="28"/>
        </w:rPr>
        <w:t>Низменности</w:t>
      </w:r>
      <w:r w:rsidRPr="0099692F">
        <w:rPr>
          <w:rStyle w:val="c2"/>
          <w:sz w:val="28"/>
          <w:szCs w:val="28"/>
        </w:rPr>
        <w:t>: Оринокская, Амазонская, Лаплатская.</w:t>
      </w:r>
    </w:p>
    <w:p w:rsidR="00CE41A8" w:rsidRPr="0099692F" w:rsidRDefault="00CE41A8" w:rsidP="00CE41A8">
      <w:pPr>
        <w:pStyle w:val="c0"/>
        <w:spacing w:before="0" w:beforeAutospacing="0" w:after="0" w:afterAutospacing="0"/>
        <w:rPr>
          <w:sz w:val="28"/>
          <w:szCs w:val="28"/>
        </w:rPr>
      </w:pPr>
      <w:r w:rsidRPr="0099692F">
        <w:rPr>
          <w:rStyle w:val="c1"/>
          <w:sz w:val="28"/>
          <w:szCs w:val="28"/>
        </w:rPr>
        <w:t>Пустыня</w:t>
      </w:r>
      <w:r w:rsidRPr="0099692F">
        <w:rPr>
          <w:rStyle w:val="c2"/>
          <w:sz w:val="28"/>
          <w:szCs w:val="28"/>
        </w:rPr>
        <w:t>: Атакама.</w:t>
      </w:r>
    </w:p>
    <w:p w:rsidR="00CE41A8" w:rsidRPr="0099692F" w:rsidRDefault="00CE41A8" w:rsidP="00CE41A8">
      <w:pPr>
        <w:pStyle w:val="c0"/>
        <w:spacing w:before="0" w:beforeAutospacing="0" w:after="0" w:afterAutospacing="0"/>
        <w:rPr>
          <w:sz w:val="28"/>
          <w:szCs w:val="28"/>
        </w:rPr>
      </w:pPr>
      <w:r w:rsidRPr="0099692F">
        <w:rPr>
          <w:rStyle w:val="c1"/>
          <w:sz w:val="28"/>
          <w:szCs w:val="28"/>
        </w:rPr>
        <w:t>Горы</w:t>
      </w:r>
      <w:r w:rsidRPr="0099692F">
        <w:rPr>
          <w:rStyle w:val="c2"/>
          <w:sz w:val="28"/>
          <w:szCs w:val="28"/>
        </w:rPr>
        <w:t>: Анды.</w:t>
      </w:r>
    </w:p>
    <w:p w:rsidR="00CE41A8" w:rsidRPr="0099692F" w:rsidRDefault="00CE41A8" w:rsidP="00CE41A8">
      <w:pPr>
        <w:pStyle w:val="c0"/>
        <w:spacing w:before="0" w:beforeAutospacing="0" w:after="0" w:afterAutospacing="0"/>
        <w:rPr>
          <w:sz w:val="28"/>
          <w:szCs w:val="28"/>
        </w:rPr>
      </w:pPr>
      <w:r w:rsidRPr="0099692F">
        <w:rPr>
          <w:rStyle w:val="c1"/>
          <w:sz w:val="28"/>
          <w:szCs w:val="28"/>
        </w:rPr>
        <w:t>Высшая точка</w:t>
      </w:r>
      <w:r w:rsidRPr="0099692F">
        <w:rPr>
          <w:rStyle w:val="c2"/>
          <w:sz w:val="28"/>
          <w:szCs w:val="28"/>
        </w:rPr>
        <w:t>: гора Аконкагуа (6960 м).</w:t>
      </w:r>
    </w:p>
    <w:p w:rsidR="00CE41A8" w:rsidRPr="0099692F" w:rsidRDefault="00CE41A8" w:rsidP="00CE41A8">
      <w:pPr>
        <w:pStyle w:val="c0"/>
        <w:spacing w:before="0" w:beforeAutospacing="0" w:after="0" w:afterAutospacing="0"/>
        <w:rPr>
          <w:sz w:val="28"/>
          <w:szCs w:val="28"/>
        </w:rPr>
      </w:pPr>
      <w:r w:rsidRPr="0099692F">
        <w:rPr>
          <w:rStyle w:val="c1"/>
          <w:sz w:val="28"/>
          <w:szCs w:val="28"/>
        </w:rPr>
        <w:t>Реки</w:t>
      </w:r>
      <w:r w:rsidRPr="0099692F">
        <w:rPr>
          <w:rStyle w:val="c2"/>
          <w:sz w:val="28"/>
          <w:szCs w:val="28"/>
        </w:rPr>
        <w:t>: Амазонка, Ориноко, Парана.</w:t>
      </w:r>
    </w:p>
    <w:p w:rsidR="00CE41A8" w:rsidRPr="0099692F" w:rsidRDefault="00CE41A8" w:rsidP="00CE41A8">
      <w:pPr>
        <w:pStyle w:val="c0"/>
        <w:spacing w:before="0" w:beforeAutospacing="0" w:after="0" w:afterAutospacing="0"/>
        <w:rPr>
          <w:sz w:val="28"/>
          <w:szCs w:val="28"/>
        </w:rPr>
      </w:pPr>
      <w:r w:rsidRPr="0099692F">
        <w:rPr>
          <w:rStyle w:val="c1"/>
          <w:sz w:val="28"/>
          <w:szCs w:val="28"/>
        </w:rPr>
        <w:t>Озера</w:t>
      </w:r>
      <w:r w:rsidRPr="0099692F">
        <w:rPr>
          <w:rStyle w:val="c2"/>
          <w:sz w:val="28"/>
          <w:szCs w:val="28"/>
        </w:rPr>
        <w:t>: Маракайбо, Титикака,</w:t>
      </w:r>
    </w:p>
    <w:p w:rsidR="00CE41A8" w:rsidRPr="0099692F" w:rsidRDefault="00CE41A8" w:rsidP="00CE41A8">
      <w:pPr>
        <w:pStyle w:val="c0"/>
        <w:spacing w:before="0" w:beforeAutospacing="0" w:after="0" w:afterAutospacing="0"/>
        <w:rPr>
          <w:rStyle w:val="c2"/>
          <w:sz w:val="28"/>
          <w:szCs w:val="28"/>
        </w:rPr>
      </w:pPr>
      <w:r w:rsidRPr="0099692F">
        <w:rPr>
          <w:rStyle w:val="c1"/>
          <w:sz w:val="28"/>
          <w:szCs w:val="28"/>
        </w:rPr>
        <w:t>Водопады</w:t>
      </w:r>
      <w:r w:rsidRPr="0099692F">
        <w:rPr>
          <w:rStyle w:val="c2"/>
          <w:sz w:val="28"/>
          <w:szCs w:val="28"/>
        </w:rPr>
        <w:t xml:space="preserve">: Анхель (на р. Ориноко), Игуасу (на р. Парана). </w:t>
      </w:r>
    </w:p>
    <w:p w:rsidR="0099692F" w:rsidRDefault="0099692F" w:rsidP="0099692F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99692F" w:rsidRPr="0099692F" w:rsidRDefault="0099692F" w:rsidP="0099692F">
      <w:pPr>
        <w:pStyle w:val="a3"/>
        <w:spacing w:before="0" w:beforeAutospacing="0" w:after="0" w:afterAutospacing="0"/>
        <w:rPr>
          <w:sz w:val="28"/>
          <w:szCs w:val="28"/>
        </w:rPr>
      </w:pPr>
      <w:r w:rsidRPr="0099692F">
        <w:rPr>
          <w:sz w:val="28"/>
          <w:szCs w:val="28"/>
        </w:rPr>
        <w:br/>
      </w:r>
      <w:r w:rsidRPr="0099692F">
        <w:rPr>
          <w:b/>
          <w:bCs/>
          <w:color w:val="000080"/>
          <w:sz w:val="28"/>
          <w:szCs w:val="28"/>
        </w:rPr>
        <w:t xml:space="preserve">СЕВЕРНАЯ АМЕРИКА </w:t>
      </w:r>
      <w:r w:rsidRPr="0099692F">
        <w:rPr>
          <w:sz w:val="28"/>
          <w:szCs w:val="28"/>
        </w:rPr>
        <w:br/>
      </w:r>
      <w:r w:rsidRPr="0099692F">
        <w:rPr>
          <w:sz w:val="28"/>
          <w:szCs w:val="28"/>
        </w:rPr>
        <w:br/>
      </w:r>
      <w:r w:rsidRPr="0099692F">
        <w:rPr>
          <w:color w:val="800000"/>
          <w:sz w:val="28"/>
          <w:szCs w:val="28"/>
        </w:rPr>
        <w:t>МОРЯ:</w:t>
      </w:r>
      <w:r w:rsidRPr="0099692F">
        <w:rPr>
          <w:sz w:val="28"/>
          <w:szCs w:val="28"/>
        </w:rPr>
        <w:t xml:space="preserve"> Чукотское, Бофорта, Баффина, </w:t>
      </w:r>
      <w:r>
        <w:rPr>
          <w:sz w:val="28"/>
          <w:szCs w:val="28"/>
        </w:rPr>
        <w:t>Саргас</w:t>
      </w:r>
      <w:r w:rsidR="0068119F">
        <w:rPr>
          <w:sz w:val="28"/>
          <w:szCs w:val="28"/>
        </w:rPr>
        <w:t>с</w:t>
      </w:r>
      <w:r>
        <w:rPr>
          <w:sz w:val="28"/>
          <w:szCs w:val="28"/>
        </w:rPr>
        <w:t>ово, Карибское, Берингово</w:t>
      </w:r>
      <w:r w:rsidRPr="0099692F">
        <w:rPr>
          <w:sz w:val="28"/>
          <w:szCs w:val="28"/>
        </w:rPr>
        <w:br/>
      </w:r>
      <w:r w:rsidRPr="0099692F">
        <w:rPr>
          <w:color w:val="800000"/>
          <w:sz w:val="28"/>
          <w:szCs w:val="28"/>
        </w:rPr>
        <w:t>ЗАЛИВЫ:</w:t>
      </w:r>
      <w:r w:rsidRPr="0099692F">
        <w:rPr>
          <w:sz w:val="28"/>
          <w:szCs w:val="28"/>
        </w:rPr>
        <w:t xml:space="preserve"> Гудзонов, Св. Лаврентия, Мексиканский, Калифорнийс</w:t>
      </w:r>
      <w:r>
        <w:rPr>
          <w:sz w:val="28"/>
          <w:szCs w:val="28"/>
        </w:rPr>
        <w:t>кий, Аляска</w:t>
      </w:r>
      <w:r w:rsidRPr="0099692F">
        <w:rPr>
          <w:sz w:val="28"/>
          <w:szCs w:val="28"/>
        </w:rPr>
        <w:br/>
      </w:r>
      <w:r w:rsidRPr="0099692F">
        <w:rPr>
          <w:color w:val="800000"/>
          <w:sz w:val="28"/>
          <w:szCs w:val="28"/>
        </w:rPr>
        <w:t>ПРОЛИВЫ:</w:t>
      </w:r>
      <w:r w:rsidRPr="0099692F">
        <w:rPr>
          <w:sz w:val="28"/>
          <w:szCs w:val="28"/>
        </w:rPr>
        <w:t xml:space="preserve"> Девисов, Бери</w:t>
      </w:r>
      <w:r>
        <w:rPr>
          <w:sz w:val="28"/>
          <w:szCs w:val="28"/>
        </w:rPr>
        <w:t>нгов, Гудзонов, Панамский канал</w:t>
      </w:r>
      <w:r w:rsidRPr="0099692F">
        <w:rPr>
          <w:sz w:val="28"/>
          <w:szCs w:val="28"/>
        </w:rPr>
        <w:br/>
      </w:r>
      <w:r w:rsidRPr="0099692F">
        <w:rPr>
          <w:color w:val="800000"/>
          <w:sz w:val="28"/>
          <w:szCs w:val="28"/>
        </w:rPr>
        <w:t>ОСТРОВА:</w:t>
      </w:r>
      <w:r w:rsidRPr="0099692F">
        <w:rPr>
          <w:sz w:val="28"/>
          <w:szCs w:val="28"/>
        </w:rPr>
        <w:t xml:space="preserve"> Гренландия, Канадский арктический архипелаг, </w:t>
      </w:r>
      <w:r w:rsidRPr="0099692F">
        <w:rPr>
          <w:sz w:val="28"/>
          <w:szCs w:val="28"/>
        </w:rPr>
        <w:br/>
        <w:t xml:space="preserve">Баффинова Земля, Ньюфаундленд, Бермудские, </w:t>
      </w:r>
      <w:r w:rsidRPr="0099692F">
        <w:rPr>
          <w:sz w:val="28"/>
          <w:szCs w:val="28"/>
        </w:rPr>
        <w:br/>
      </w:r>
      <w:r w:rsidRPr="0099692F">
        <w:rPr>
          <w:color w:val="800000"/>
          <w:sz w:val="28"/>
          <w:szCs w:val="28"/>
        </w:rPr>
        <w:t xml:space="preserve">ПОЛУОСТРОВА: </w:t>
      </w:r>
      <w:r w:rsidRPr="0099692F">
        <w:rPr>
          <w:sz w:val="28"/>
          <w:szCs w:val="28"/>
        </w:rPr>
        <w:t>Лабрадор, Аляск</w:t>
      </w:r>
      <w:r>
        <w:rPr>
          <w:sz w:val="28"/>
          <w:szCs w:val="28"/>
        </w:rPr>
        <w:t>а, Калифорния, Юкатан, Флорида</w:t>
      </w:r>
      <w:r w:rsidRPr="0099692F">
        <w:rPr>
          <w:sz w:val="28"/>
          <w:szCs w:val="28"/>
        </w:rPr>
        <w:br/>
      </w:r>
      <w:r w:rsidRPr="0099692F">
        <w:rPr>
          <w:color w:val="800000"/>
          <w:sz w:val="28"/>
          <w:szCs w:val="28"/>
        </w:rPr>
        <w:t>ГОРЫ:</w:t>
      </w:r>
      <w:r w:rsidRPr="0099692F">
        <w:rPr>
          <w:sz w:val="28"/>
          <w:szCs w:val="28"/>
        </w:rPr>
        <w:t xml:space="preserve"> Аппалачи, Кордильеры, </w:t>
      </w:r>
      <w:r w:rsidRPr="0099692F">
        <w:rPr>
          <w:sz w:val="28"/>
          <w:szCs w:val="28"/>
        </w:rPr>
        <w:br/>
      </w:r>
      <w:r w:rsidRPr="0099692F">
        <w:rPr>
          <w:color w:val="800000"/>
          <w:sz w:val="28"/>
          <w:szCs w:val="28"/>
        </w:rPr>
        <w:t xml:space="preserve">РАВНИНЫ: </w:t>
      </w:r>
      <w:r w:rsidRPr="0099692F">
        <w:rPr>
          <w:sz w:val="28"/>
          <w:szCs w:val="28"/>
        </w:rPr>
        <w:t>Великие, Центральные, Примексиканская низменность, Приатлантическая низменность</w:t>
      </w:r>
      <w:r w:rsidRPr="0099692F">
        <w:rPr>
          <w:sz w:val="28"/>
          <w:szCs w:val="28"/>
        </w:rPr>
        <w:br/>
      </w:r>
      <w:r w:rsidRPr="0099692F">
        <w:rPr>
          <w:color w:val="800000"/>
          <w:sz w:val="28"/>
          <w:szCs w:val="28"/>
        </w:rPr>
        <w:t>РЕКИ:</w:t>
      </w:r>
      <w:r>
        <w:rPr>
          <w:sz w:val="28"/>
          <w:szCs w:val="28"/>
        </w:rPr>
        <w:t xml:space="preserve"> Юкон,</w:t>
      </w:r>
      <w:r w:rsidR="00390F88">
        <w:rPr>
          <w:sz w:val="28"/>
          <w:szCs w:val="28"/>
        </w:rPr>
        <w:t xml:space="preserve"> </w:t>
      </w:r>
      <w:r>
        <w:rPr>
          <w:sz w:val="28"/>
          <w:szCs w:val="28"/>
        </w:rPr>
        <w:t>Маккензи, Миссисипи,</w:t>
      </w:r>
      <w:r w:rsidR="0068119F">
        <w:rPr>
          <w:sz w:val="28"/>
          <w:szCs w:val="28"/>
        </w:rPr>
        <w:t xml:space="preserve"> </w:t>
      </w:r>
      <w:r w:rsidRPr="0099692F">
        <w:rPr>
          <w:sz w:val="28"/>
          <w:szCs w:val="28"/>
        </w:rPr>
        <w:t>Ри</w:t>
      </w:r>
      <w:r w:rsidR="0068119F">
        <w:rPr>
          <w:sz w:val="28"/>
          <w:szCs w:val="28"/>
        </w:rPr>
        <w:t>о</w:t>
      </w:r>
      <w:r w:rsidRPr="0099692F">
        <w:rPr>
          <w:sz w:val="28"/>
          <w:szCs w:val="28"/>
        </w:rPr>
        <w:t>-Гранде, К</w:t>
      </w:r>
      <w:r>
        <w:rPr>
          <w:sz w:val="28"/>
          <w:szCs w:val="28"/>
        </w:rPr>
        <w:t>олумбия, Св. Лаврентия, Ниагара</w:t>
      </w:r>
      <w:r w:rsidRPr="0099692F">
        <w:rPr>
          <w:sz w:val="28"/>
          <w:szCs w:val="28"/>
        </w:rPr>
        <w:br/>
      </w:r>
      <w:r w:rsidRPr="0099692F">
        <w:rPr>
          <w:color w:val="800000"/>
          <w:sz w:val="28"/>
          <w:szCs w:val="28"/>
        </w:rPr>
        <w:t xml:space="preserve">ОЗЁРА: </w:t>
      </w:r>
      <w:r w:rsidRPr="0099692F">
        <w:rPr>
          <w:sz w:val="28"/>
          <w:szCs w:val="28"/>
        </w:rPr>
        <w:t>Большое Медвежье, Большое Невольни</w:t>
      </w:r>
      <w:r>
        <w:rPr>
          <w:sz w:val="28"/>
          <w:szCs w:val="28"/>
        </w:rPr>
        <w:t xml:space="preserve">чье, Виннипег, Большое Солёное, </w:t>
      </w:r>
      <w:r w:rsidRPr="0099692F">
        <w:rPr>
          <w:sz w:val="28"/>
          <w:szCs w:val="28"/>
        </w:rPr>
        <w:t>Верхнее, Мичиган, Гурон, Эри, Онтарио</w:t>
      </w:r>
    </w:p>
    <w:p w:rsidR="00A81369" w:rsidRPr="0099692F" w:rsidRDefault="00A81369" w:rsidP="0099692F">
      <w:pPr>
        <w:spacing w:after="0"/>
        <w:rPr>
          <w:sz w:val="28"/>
          <w:szCs w:val="28"/>
        </w:rPr>
      </w:pPr>
    </w:p>
    <w:sectPr w:rsidR="00A81369" w:rsidRPr="0099692F" w:rsidSect="00A813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CE41A8"/>
    <w:rsid w:val="00390F88"/>
    <w:rsid w:val="0068119F"/>
    <w:rsid w:val="00741A30"/>
    <w:rsid w:val="0099692F"/>
    <w:rsid w:val="00A81369"/>
    <w:rsid w:val="00A82D45"/>
    <w:rsid w:val="00AA019A"/>
    <w:rsid w:val="00CE41A8"/>
    <w:rsid w:val="00EA7C5A"/>
    <w:rsid w:val="00F92A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13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0">
    <w:name w:val="c0"/>
    <w:basedOn w:val="a"/>
    <w:rsid w:val="00CE41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CE41A8"/>
  </w:style>
  <w:style w:type="character" w:customStyle="1" w:styleId="c1">
    <w:name w:val="c1"/>
    <w:basedOn w:val="a0"/>
    <w:rsid w:val="00CE41A8"/>
  </w:style>
  <w:style w:type="character" w:customStyle="1" w:styleId="c2">
    <w:name w:val="c2"/>
    <w:basedOn w:val="a0"/>
    <w:rsid w:val="00CE41A8"/>
  </w:style>
  <w:style w:type="paragraph" w:styleId="a3">
    <w:name w:val="Normal (Web)"/>
    <w:basedOn w:val="a"/>
    <w:uiPriority w:val="99"/>
    <w:semiHidden/>
    <w:unhideWhenUsed/>
    <w:rsid w:val="009969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99692F"/>
    <w:rPr>
      <w:b/>
      <w:bCs/>
    </w:rPr>
  </w:style>
  <w:style w:type="table" w:styleId="a5">
    <w:name w:val="Table Grid"/>
    <w:basedOn w:val="a1"/>
    <w:uiPriority w:val="59"/>
    <w:rsid w:val="00390F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220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9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175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2017-02-16T04:52:00Z</dcterms:created>
  <dcterms:modified xsi:type="dcterms:W3CDTF">2017-02-16T04:52:00Z</dcterms:modified>
</cp:coreProperties>
</file>